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ascii="黑体" w:hAnsi="宋体" w:eastAsia="黑体"/>
          <w:szCs w:val="32"/>
        </w:rPr>
      </w:pPr>
      <w:r>
        <w:rPr>
          <w:rFonts w:hint="eastAsia" w:ascii="黑体" w:hAnsi="宋体" w:eastAsia="黑体"/>
          <w:szCs w:val="32"/>
        </w:rPr>
        <w:t>附件4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center"/>
        <w:rPr>
          <w:rFonts w:ascii="宋体" w:hAnsi="宋体" w:eastAsia="宋体" w:cs="宋体"/>
          <w:b/>
          <w:color w:val="000000"/>
          <w:sz w:val="24"/>
          <w:szCs w:val="2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龙华区</w:t>
      </w:r>
      <w:r>
        <w:rPr>
          <w:rFonts w:hint="eastAsia" w:ascii="黑体" w:hAnsi="黑体" w:eastAsia="黑体" w:cs="黑体"/>
          <w:bCs/>
          <w:sz w:val="44"/>
          <w:szCs w:val="44"/>
          <w:lang w:eastAsia="zh-CN"/>
        </w:rPr>
        <w:t>202</w:t>
      </w: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44"/>
          <w:szCs w:val="44"/>
        </w:rPr>
        <w:t>年公益职业技能培训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承办机构培训计划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2"/>
        <w:tblW w:w="9340" w:type="dxa"/>
        <w:tblInd w:w="-29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992"/>
        <w:gridCol w:w="1541"/>
        <w:gridCol w:w="1616"/>
        <w:gridCol w:w="1014"/>
        <w:gridCol w:w="827"/>
        <w:gridCol w:w="13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220" w:firstLineChars="100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承办机构（盖章）：                   培训工种：               工种等级：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220" w:firstLineChars="100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开班起止时间：                               主要上课时间：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220" w:firstLineChars="100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理论培训地点：                               实操培训地点：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220" w:firstLineChars="100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考核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时间：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 xml:space="preserve">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学员报名条件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83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培训对象为龙华区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在岗员工，龙华区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及对口帮扶地区户籍居民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，龙华区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劳务派遣人员，退役军人、残疾人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、社区矫正人员、登记失业人员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等群体。每人每年只能报名参加一个培训项目。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83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自愿报名参加龙华区公益职业技能培训，具备充足的上课时间，承诺认真完成有关培训，并保证参加相关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考核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考试。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83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学员自费事项及金额：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培训目标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理论知识培训目标</w:t>
            </w:r>
          </w:p>
        </w:tc>
        <w:tc>
          <w:tcPr>
            <w:tcW w:w="63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2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实操知识培训目标</w:t>
            </w:r>
          </w:p>
        </w:tc>
        <w:tc>
          <w:tcPr>
            <w:tcW w:w="63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总学时：</w:t>
            </w:r>
            <w:r>
              <w:rPr>
                <w:rFonts w:hint="eastAsia" w:ascii="宋体" w:hAnsi="宋体" w:eastAsia="宋体" w:cs="宋体"/>
                <w:color w:val="000000"/>
                <w:sz w:val="22"/>
                <w:u w:val="single"/>
              </w:rPr>
              <w:t xml:space="preserve">        </w:t>
            </w:r>
            <w:r>
              <w:rPr>
                <w:rFonts w:ascii="font-weight : 400" w:hAnsi="font-weight : 400" w:eastAsia="宋体" w:cs="宋体"/>
                <w:color w:val="000000"/>
                <w:sz w:val="22"/>
              </w:rPr>
              <w:t>学时。理论知识授课：</w:t>
            </w:r>
            <w:r>
              <w:rPr>
                <w:rFonts w:hint="eastAsia" w:ascii="宋体" w:hAnsi="宋体" w:eastAsia="宋体" w:cs="宋体"/>
                <w:color w:val="000000"/>
                <w:sz w:val="22"/>
                <w:u w:val="single"/>
              </w:rPr>
              <w:t xml:space="preserve">        </w:t>
            </w:r>
            <w:r>
              <w:rPr>
                <w:rFonts w:ascii="font-weight : 400" w:hAnsi="font-weight : 400" w:eastAsia="宋体" w:cs="宋体"/>
                <w:color w:val="000000"/>
                <w:sz w:val="22"/>
              </w:rPr>
              <w:t>学时。实操知识授课：</w:t>
            </w:r>
            <w:r>
              <w:rPr>
                <w:rFonts w:hint="eastAsia" w:ascii="宋体" w:hAnsi="宋体" w:eastAsia="宋体" w:cs="宋体"/>
                <w:color w:val="000000"/>
                <w:sz w:val="22"/>
                <w:u w:val="single"/>
              </w:rPr>
              <w:t xml:space="preserve">        </w:t>
            </w:r>
            <w:r>
              <w:rPr>
                <w:rFonts w:ascii="font-weight : 400" w:hAnsi="font-weight : 400" w:eastAsia="宋体" w:cs="宋体"/>
                <w:color w:val="000000"/>
                <w:sz w:val="22"/>
              </w:rPr>
              <w:t>学时。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理论知识培训内容</w:t>
            </w:r>
          </w:p>
        </w:tc>
        <w:tc>
          <w:tcPr>
            <w:tcW w:w="63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2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实操知识培训内容</w:t>
            </w:r>
          </w:p>
        </w:tc>
        <w:tc>
          <w:tcPr>
            <w:tcW w:w="63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授课老师情况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教师姓名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身份证号码</w:t>
            </w:r>
          </w:p>
        </w:tc>
        <w:tc>
          <w:tcPr>
            <w:tcW w:w="2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培训类型</w:t>
            </w:r>
          </w:p>
        </w:tc>
        <w:tc>
          <w:tcPr>
            <w:tcW w:w="21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基本情况简介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2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21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2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2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21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具体培训计划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具体培训时间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具体培训地点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培训类型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培训内容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授课老师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2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3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0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</w:rPr>
              <w:t>合计</w:t>
            </w:r>
          </w:p>
        </w:tc>
        <w:tc>
          <w:tcPr>
            <w:tcW w:w="1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hint="default" w:eastAsia="仿宋_GB2312"/>
          <w:sz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ont-weight : 400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34C39"/>
    <w:rsid w:val="01034C39"/>
    <w:rsid w:val="2BD30802"/>
    <w:rsid w:val="3CFF523D"/>
    <w:rsid w:val="7B5AB55A"/>
    <w:rsid w:val="7F76489C"/>
    <w:rsid w:val="C0FFBD4B"/>
    <w:rsid w:val="CFBED8B2"/>
    <w:rsid w:val="DF64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2021-04-12T17:08:00Z</dcterms:created>
  <dc:creator>培训组</dc:creator>
  <cp:lastModifiedBy>p123456</cp:lastModifiedBy>
  <dcterms:modified xsi:type="dcterms:W3CDTF">2022-03-17T19:08:04Z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9EF6E147D5E3474C8D14BAB15A4D9873</vt:lpwstr>
  </property>
</Properties>
</file>